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2C" w:rsidRPr="002E0958" w:rsidRDefault="000E3833" w:rsidP="002E0958">
      <w:pPr>
        <w:ind w:firstLineChars="100" w:firstLine="240"/>
        <w:rPr>
          <w:rFonts w:hint="eastAsia"/>
          <w:sz w:val="24"/>
          <w:szCs w:val="24"/>
        </w:rPr>
      </w:pPr>
      <w:r w:rsidRPr="002E0958">
        <w:rPr>
          <w:rFonts w:hint="eastAsia"/>
          <w:sz w:val="24"/>
          <w:szCs w:val="24"/>
        </w:rPr>
        <w:t>平成</w:t>
      </w:r>
      <w:r w:rsidRPr="002E0958">
        <w:rPr>
          <w:rFonts w:hint="eastAsia"/>
          <w:sz w:val="24"/>
          <w:szCs w:val="24"/>
        </w:rPr>
        <w:t>29</w:t>
      </w:r>
      <w:r w:rsidRPr="002E0958">
        <w:rPr>
          <w:rFonts w:hint="eastAsia"/>
          <w:sz w:val="24"/>
          <w:szCs w:val="24"/>
        </w:rPr>
        <w:t>年</w:t>
      </w:r>
      <w:r w:rsidRPr="002E0958">
        <w:rPr>
          <w:rFonts w:hint="eastAsia"/>
          <w:sz w:val="24"/>
          <w:szCs w:val="24"/>
        </w:rPr>
        <w:t>11</w:t>
      </w:r>
      <w:r w:rsidRPr="002E0958">
        <w:rPr>
          <w:rFonts w:hint="eastAsia"/>
          <w:sz w:val="24"/>
          <w:szCs w:val="24"/>
        </w:rPr>
        <w:t>月</w:t>
      </w:r>
      <w:r w:rsidRPr="002E0958">
        <w:rPr>
          <w:rFonts w:hint="eastAsia"/>
          <w:sz w:val="24"/>
          <w:szCs w:val="24"/>
        </w:rPr>
        <w:t>18</w:t>
      </w:r>
      <w:r w:rsidRPr="002E0958">
        <w:rPr>
          <w:rFonts w:hint="eastAsia"/>
          <w:sz w:val="24"/>
          <w:szCs w:val="24"/>
        </w:rPr>
        <w:t>日（土）、新潟テレサに於いて、東支部・西支部合同で助産師職能研修会が行われました。</w:t>
      </w:r>
      <w:r w:rsidR="00AE0B2C" w:rsidRPr="002E0958">
        <w:rPr>
          <w:rFonts w:hint="eastAsia"/>
          <w:sz w:val="24"/>
          <w:szCs w:val="24"/>
        </w:rPr>
        <w:t>「愛着不育の時代の中で私たちはどんな子育てを目指すべきだろうか？」をテーマに、医療法人社団　こども輝き　発達クリニック　ぱすてる　院長　東條惠先生よりご講演いただきました。</w:t>
      </w:r>
    </w:p>
    <w:p w:rsidR="003A07C0" w:rsidRPr="002E0958" w:rsidRDefault="00AE0B2C" w:rsidP="002E0958">
      <w:pPr>
        <w:rPr>
          <w:rFonts w:hint="eastAsia"/>
          <w:sz w:val="24"/>
          <w:szCs w:val="24"/>
        </w:rPr>
      </w:pPr>
      <w:r w:rsidRPr="002E0958">
        <w:rPr>
          <w:rFonts w:hint="eastAsia"/>
          <w:sz w:val="24"/>
          <w:szCs w:val="24"/>
        </w:rPr>
        <w:t xml:space="preserve">　</w:t>
      </w:r>
      <w:r w:rsidR="00886174" w:rsidRPr="002E0958">
        <w:rPr>
          <w:rFonts w:hint="eastAsia"/>
          <w:sz w:val="24"/>
          <w:szCs w:val="24"/>
        </w:rPr>
        <w:t>時代の流れとともに生活環境が変わり、子どもたちも変わりゆく中で、愛着形成の大切さや必要性</w:t>
      </w:r>
      <w:r w:rsidR="003A07C0" w:rsidRPr="002E0958">
        <w:rPr>
          <w:rFonts w:hint="eastAsia"/>
          <w:sz w:val="24"/>
          <w:szCs w:val="24"/>
        </w:rPr>
        <w:t>、また子どもとの関わり方</w:t>
      </w:r>
      <w:r w:rsidR="00886174" w:rsidRPr="002E0958">
        <w:rPr>
          <w:rFonts w:hint="eastAsia"/>
          <w:sz w:val="24"/>
          <w:szCs w:val="24"/>
        </w:rPr>
        <w:t>を学びました。</w:t>
      </w:r>
    </w:p>
    <w:p w:rsidR="005806DB" w:rsidRDefault="00886174" w:rsidP="002E0958">
      <w:pPr>
        <w:ind w:firstLineChars="100" w:firstLine="240"/>
        <w:rPr>
          <w:rFonts w:hint="eastAsia"/>
          <w:sz w:val="24"/>
          <w:szCs w:val="24"/>
        </w:rPr>
      </w:pPr>
      <w:r w:rsidRPr="002E0958">
        <w:rPr>
          <w:rFonts w:hint="eastAsia"/>
          <w:sz w:val="24"/>
          <w:szCs w:val="24"/>
        </w:rPr>
        <w:t>参加者は</w:t>
      </w:r>
      <w:r w:rsidRPr="002E0958">
        <w:rPr>
          <w:rFonts w:hint="eastAsia"/>
          <w:sz w:val="24"/>
          <w:szCs w:val="24"/>
        </w:rPr>
        <w:t>50</w:t>
      </w:r>
      <w:r w:rsidRPr="002E0958">
        <w:rPr>
          <w:rFonts w:hint="eastAsia"/>
          <w:sz w:val="24"/>
          <w:szCs w:val="24"/>
        </w:rPr>
        <w:t>名であり、</w:t>
      </w:r>
      <w:r w:rsidR="002E0958" w:rsidRPr="002E0958">
        <w:rPr>
          <w:rFonts w:hint="eastAsia"/>
          <w:sz w:val="24"/>
          <w:szCs w:val="24"/>
        </w:rPr>
        <w:t>「短時間でも子どもを抱きしめ、見つめていきたい」</w:t>
      </w:r>
      <w:r w:rsidRPr="002E0958">
        <w:rPr>
          <w:rFonts w:hint="eastAsia"/>
          <w:sz w:val="24"/>
          <w:szCs w:val="24"/>
        </w:rPr>
        <w:t>「たくさんの母親にぜひ聴いてほしい講習だった」「子育ての支援に役立てたい」</w:t>
      </w:r>
      <w:r w:rsidR="003A07C0" w:rsidRPr="002E0958">
        <w:rPr>
          <w:rFonts w:hint="eastAsia"/>
          <w:sz w:val="24"/>
          <w:szCs w:val="24"/>
        </w:rPr>
        <w:t>等の感想が寄せられました。和やかな雰囲気の中、とても有意義な研修とな</w:t>
      </w:r>
      <w:r w:rsidR="005806DB">
        <w:rPr>
          <w:rFonts w:hint="eastAsia"/>
          <w:sz w:val="24"/>
          <w:szCs w:val="24"/>
        </w:rPr>
        <w:t>りま</w:t>
      </w:r>
      <w:r w:rsidR="003A07C0" w:rsidRPr="002E0958">
        <w:rPr>
          <w:rFonts w:hint="eastAsia"/>
          <w:sz w:val="24"/>
          <w:szCs w:val="24"/>
        </w:rPr>
        <w:t>した。</w:t>
      </w:r>
    </w:p>
    <w:p w:rsidR="005806DB" w:rsidRDefault="005806DB" w:rsidP="002E0958">
      <w:pPr>
        <w:ind w:firstLineChars="100" w:firstLine="240"/>
        <w:rPr>
          <w:rFonts w:hint="eastAsia"/>
          <w:sz w:val="24"/>
          <w:szCs w:val="24"/>
        </w:rPr>
      </w:pPr>
    </w:p>
    <w:p w:rsidR="00AE0B2C" w:rsidRDefault="005806DB" w:rsidP="002E0958">
      <w:pPr>
        <w:ind w:firstLineChars="100" w:firstLine="240"/>
        <w:rPr>
          <w:rFonts w:hint="eastAsia"/>
          <w:sz w:val="24"/>
          <w:szCs w:val="24"/>
        </w:rPr>
      </w:pPr>
      <w:r>
        <w:rPr>
          <w:noProof/>
          <w:sz w:val="24"/>
          <w:szCs w:val="24"/>
        </w:rPr>
        <w:drawing>
          <wp:inline distT="0" distB="0" distL="0" distR="0">
            <wp:extent cx="3950327" cy="2223911"/>
            <wp:effectExtent l="19050" t="0" r="0" b="0"/>
            <wp:docPr id="1" name="図 1" descr="C:\Users\Owner\Desktop\DSC_8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SC_8023.JPG"/>
                    <pic:cNvPicPr>
                      <a:picLocks noChangeAspect="1" noChangeArrowheads="1"/>
                    </pic:cNvPicPr>
                  </pic:nvPicPr>
                  <pic:blipFill>
                    <a:blip r:embed="rId7" cstate="print"/>
                    <a:srcRect/>
                    <a:stretch>
                      <a:fillRect/>
                    </a:stretch>
                  </pic:blipFill>
                  <pic:spPr bwMode="auto">
                    <a:xfrm>
                      <a:off x="0" y="0"/>
                      <a:ext cx="3954676" cy="2226359"/>
                    </a:xfrm>
                    <a:prstGeom prst="rect">
                      <a:avLst/>
                    </a:prstGeom>
                    <a:noFill/>
                    <a:ln w="9525">
                      <a:noFill/>
                      <a:miter lim="800000"/>
                      <a:headEnd/>
                      <a:tailEnd/>
                    </a:ln>
                  </pic:spPr>
                </pic:pic>
              </a:graphicData>
            </a:graphic>
          </wp:inline>
        </w:drawing>
      </w:r>
    </w:p>
    <w:p w:rsidR="005806DB" w:rsidRPr="002E0958" w:rsidRDefault="005806DB" w:rsidP="005806DB">
      <w:pPr>
        <w:ind w:firstLineChars="100" w:firstLine="240"/>
        <w:rPr>
          <w:sz w:val="24"/>
          <w:szCs w:val="24"/>
        </w:rPr>
      </w:pPr>
      <w:r>
        <w:rPr>
          <w:noProof/>
          <w:sz w:val="24"/>
          <w:szCs w:val="24"/>
        </w:rPr>
        <w:drawing>
          <wp:inline distT="0" distB="0" distL="0" distR="0">
            <wp:extent cx="4011083" cy="2258115"/>
            <wp:effectExtent l="19050" t="0" r="8467" b="0"/>
            <wp:docPr id="2" name="図 2" descr="C:\Users\Owner\Desktop\DSC_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SC_8022.JPG"/>
                    <pic:cNvPicPr>
                      <a:picLocks noChangeAspect="1" noChangeArrowheads="1"/>
                    </pic:cNvPicPr>
                  </pic:nvPicPr>
                  <pic:blipFill>
                    <a:blip r:embed="rId8" cstate="print"/>
                    <a:srcRect/>
                    <a:stretch>
                      <a:fillRect/>
                    </a:stretch>
                  </pic:blipFill>
                  <pic:spPr bwMode="auto">
                    <a:xfrm>
                      <a:off x="0" y="0"/>
                      <a:ext cx="4023781" cy="2265263"/>
                    </a:xfrm>
                    <a:prstGeom prst="rect">
                      <a:avLst/>
                    </a:prstGeom>
                    <a:noFill/>
                    <a:ln w="9525">
                      <a:noFill/>
                      <a:miter lim="800000"/>
                      <a:headEnd/>
                      <a:tailEnd/>
                    </a:ln>
                  </pic:spPr>
                </pic:pic>
              </a:graphicData>
            </a:graphic>
          </wp:inline>
        </w:drawing>
      </w:r>
    </w:p>
    <w:sectPr w:rsidR="005806DB" w:rsidRPr="002E0958" w:rsidSect="002E095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C0" w:rsidRDefault="003A07C0" w:rsidP="003A07C0">
      <w:r>
        <w:separator/>
      </w:r>
    </w:p>
  </w:endnote>
  <w:endnote w:type="continuationSeparator" w:id="0">
    <w:p w:rsidR="003A07C0" w:rsidRDefault="003A07C0" w:rsidP="003A07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1" w:rsidRDefault="00180D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1" w:rsidRDefault="00180D8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1" w:rsidRDefault="00180D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C0" w:rsidRDefault="003A07C0" w:rsidP="003A07C0">
      <w:r>
        <w:separator/>
      </w:r>
    </w:p>
  </w:footnote>
  <w:footnote w:type="continuationSeparator" w:id="0">
    <w:p w:rsidR="003A07C0" w:rsidRDefault="003A07C0" w:rsidP="003A0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1" w:rsidRDefault="00180D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C0" w:rsidRDefault="003A07C0" w:rsidP="002E095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1" w:rsidRDefault="00180D8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839"/>
  <w:drawingGridHorizontalSpacing w:val="106"/>
  <w:drawingGridVerticalSpacing w:val="365"/>
  <w:displayHorizontalDrawingGridEvery w:val="0"/>
  <w:characterSpacingControl w:val="compressPunctuation"/>
  <w:hdrShapeDefaults>
    <o:shapedefaults v:ext="edit" spidmax="2454"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833"/>
    <w:rsid w:val="000E3833"/>
    <w:rsid w:val="001007B7"/>
    <w:rsid w:val="00180D81"/>
    <w:rsid w:val="002E0958"/>
    <w:rsid w:val="003A07C0"/>
    <w:rsid w:val="005806DB"/>
    <w:rsid w:val="00886174"/>
    <w:rsid w:val="009E069E"/>
    <w:rsid w:val="00AE0B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4"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07C0"/>
    <w:pPr>
      <w:tabs>
        <w:tab w:val="center" w:pos="4252"/>
        <w:tab w:val="right" w:pos="8504"/>
      </w:tabs>
      <w:snapToGrid w:val="0"/>
    </w:pPr>
  </w:style>
  <w:style w:type="character" w:customStyle="1" w:styleId="a4">
    <w:name w:val="ヘッダー (文字)"/>
    <w:basedOn w:val="a0"/>
    <w:link w:val="a3"/>
    <w:uiPriority w:val="99"/>
    <w:semiHidden/>
    <w:rsid w:val="003A07C0"/>
  </w:style>
  <w:style w:type="paragraph" w:styleId="a5">
    <w:name w:val="footer"/>
    <w:basedOn w:val="a"/>
    <w:link w:val="a6"/>
    <w:uiPriority w:val="99"/>
    <w:semiHidden/>
    <w:unhideWhenUsed/>
    <w:rsid w:val="003A07C0"/>
    <w:pPr>
      <w:tabs>
        <w:tab w:val="center" w:pos="4252"/>
        <w:tab w:val="right" w:pos="8504"/>
      </w:tabs>
      <w:snapToGrid w:val="0"/>
    </w:pPr>
  </w:style>
  <w:style w:type="character" w:customStyle="1" w:styleId="a6">
    <w:name w:val="フッター (文字)"/>
    <w:basedOn w:val="a0"/>
    <w:link w:val="a5"/>
    <w:uiPriority w:val="99"/>
    <w:semiHidden/>
    <w:rsid w:val="003A07C0"/>
  </w:style>
  <w:style w:type="paragraph" w:styleId="a7">
    <w:name w:val="Balloon Text"/>
    <w:basedOn w:val="a"/>
    <w:link w:val="a8"/>
    <w:uiPriority w:val="99"/>
    <w:semiHidden/>
    <w:unhideWhenUsed/>
    <w:rsid w:val="005806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06D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2017-11-23T08:04:00Z</dcterms:created>
  <dcterms:modified xsi:type="dcterms:W3CDTF">2017-11-23T09:19:00Z</dcterms:modified>
</cp:coreProperties>
</file>