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66" w:rsidRPr="00660E66" w:rsidRDefault="00660E66">
      <w:pPr>
        <w:pStyle w:val="a5"/>
        <w:rPr>
          <w:rFonts w:ascii="Meiryo UI" w:eastAsia="Meiryo UI" w:hAnsi="Meiryo UI" w:cs="Meiryo UI"/>
          <w:sz w:val="36"/>
          <w:szCs w:val="36"/>
        </w:rPr>
      </w:pPr>
      <w:bookmarkStart w:id="0" w:name="_GoBack"/>
      <w:bookmarkEnd w:id="0"/>
      <w:r w:rsidRPr="00660E66">
        <w:rPr>
          <w:rFonts w:ascii="Meiryo UI" w:eastAsia="Meiryo UI" w:hAnsi="Meiryo UI" w:cs="Meiryo UI" w:hint="eastAsia"/>
          <w:sz w:val="36"/>
          <w:szCs w:val="36"/>
        </w:rPr>
        <w:t>新潟県看護協会新潟東支部</w:t>
      </w:r>
      <w:r>
        <w:rPr>
          <w:rFonts w:ascii="Meiryo UI" w:eastAsia="Meiryo UI" w:hAnsi="Meiryo UI" w:cs="Meiryo UI" w:hint="eastAsia"/>
          <w:sz w:val="36"/>
          <w:szCs w:val="36"/>
        </w:rPr>
        <w:t>主催講演会</w:t>
      </w:r>
    </w:p>
    <w:p w:rsidR="00C269FF" w:rsidRPr="00BD7A76" w:rsidRDefault="00660E66">
      <w:pPr>
        <w:pStyle w:val="a5"/>
        <w:rPr>
          <w:rFonts w:ascii="Meiryo UI" w:eastAsia="Meiryo UI" w:hAnsi="Meiryo UI" w:cs="Meiryo UI"/>
          <w:sz w:val="96"/>
        </w:rPr>
      </w:pPr>
      <w:r>
        <w:rPr>
          <w:rFonts w:ascii="Meiryo UI" w:eastAsia="Meiryo UI" w:hAnsi="Meiryo UI" w:cs="Meiryo UI" w:hint="eastAsia"/>
          <w:sz w:val="96"/>
        </w:rPr>
        <w:t>バリデーションを学ぶ</w:t>
      </w:r>
    </w:p>
    <w:tbl>
      <w:tblPr>
        <w:tblW w:w="840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イベント情報"/>
      </w:tblPr>
      <w:tblGrid>
        <w:gridCol w:w="3899"/>
        <w:gridCol w:w="604"/>
        <w:gridCol w:w="3899"/>
      </w:tblGrid>
      <w:tr w:rsidR="00C25B95" w:rsidRPr="00BD7A76" w:rsidTr="009D7F27">
        <w:trPr>
          <w:trHeight w:val="5169"/>
          <w:jc w:val="center"/>
        </w:trPr>
        <w:tc>
          <w:tcPr>
            <w:tcW w:w="3899" w:type="dxa"/>
          </w:tcPr>
          <w:p w:rsidR="00C269FF" w:rsidRPr="009D7F27" w:rsidRDefault="0015050F" w:rsidP="009D7F27">
            <w:pPr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31897</wp:posOffset>
                  </wp:positionH>
                  <wp:positionV relativeFrom="paragraph">
                    <wp:posOffset>1450001</wp:posOffset>
                  </wp:positionV>
                  <wp:extent cx="2647315" cy="2062716"/>
                  <wp:effectExtent l="0" t="0" r="635" b="0"/>
                  <wp:wrapNone/>
                  <wp:docPr id="3" name="図 3" descr="「認知症」の画像検索結果">
                    <a:hlinkClick xmlns:a="http://schemas.openxmlformats.org/drawingml/2006/main" r:id="rId8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「認知症」の画像検索結果">
                            <a:hlinkClick r:id="rId8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315" cy="2062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4" w:type="dxa"/>
          </w:tcPr>
          <w:p w:rsidR="00C269FF" w:rsidRPr="00BD7A76" w:rsidRDefault="00C269FF">
            <w:pPr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3899" w:type="dxa"/>
          </w:tcPr>
          <w:p w:rsidR="009D7F27" w:rsidRDefault="00660E66" w:rsidP="009D7F27">
            <w:pPr>
              <w:pStyle w:val="1"/>
              <w:ind w:firstLineChars="100" w:firstLine="320"/>
              <w:rPr>
                <w:rFonts w:ascii="Meiryo UI" w:eastAsia="Meiryo UI" w:hAnsi="Meiryo UI" w:cs="Meiryo UI"/>
                <w:szCs w:val="32"/>
              </w:rPr>
            </w:pPr>
            <w:r w:rsidRPr="0015050F">
              <w:rPr>
                <w:rFonts w:ascii="Meiryo UI" w:eastAsia="Meiryo UI" w:hAnsi="Meiryo UI" w:cs="Meiryo UI" w:hint="eastAsia"/>
                <w:szCs w:val="32"/>
              </w:rPr>
              <w:t>認知症高齢者に対するコミュニケーションの技法「バリデーション」</w:t>
            </w:r>
            <w:r w:rsidR="009D7F27">
              <w:rPr>
                <w:rFonts w:ascii="Meiryo UI" w:eastAsia="Meiryo UI" w:hAnsi="Meiryo UI" w:cs="Meiryo UI" w:hint="eastAsia"/>
                <w:szCs w:val="32"/>
              </w:rPr>
              <w:t>ってご存知ですか？</w:t>
            </w:r>
          </w:p>
          <w:p w:rsidR="00C269FF" w:rsidRPr="0015050F" w:rsidRDefault="00660E66" w:rsidP="009D7F27">
            <w:pPr>
              <w:pStyle w:val="1"/>
              <w:ind w:firstLineChars="100" w:firstLine="320"/>
              <w:rPr>
                <w:rFonts w:ascii="Meiryo UI" w:eastAsia="Meiryo UI" w:hAnsi="Meiryo UI" w:cs="Meiryo UI"/>
                <w:szCs w:val="32"/>
              </w:rPr>
            </w:pPr>
            <w:r w:rsidRPr="0015050F">
              <w:rPr>
                <w:rFonts w:ascii="Meiryo UI" w:eastAsia="Meiryo UI" w:hAnsi="Meiryo UI" w:cs="Meiryo UI" w:hint="eastAsia"/>
                <w:szCs w:val="32"/>
              </w:rPr>
              <w:t>これから増加する、認知症高齢者とのコミュニケーションは、私達にとって大きな課題です。医療・福祉・介護と幅広く連携させていただいている皆様とともに、より良いケアを目指した</w:t>
            </w:r>
            <w:r w:rsidR="009D7F27">
              <w:rPr>
                <w:rFonts w:ascii="Meiryo UI" w:eastAsia="Meiryo UI" w:hAnsi="Meiryo UI" w:cs="Meiryo UI" w:hint="eastAsia"/>
                <w:szCs w:val="32"/>
              </w:rPr>
              <w:t>講演会</w:t>
            </w:r>
            <w:r w:rsidRPr="0015050F">
              <w:rPr>
                <w:rFonts w:ascii="Meiryo UI" w:eastAsia="Meiryo UI" w:hAnsi="Meiryo UI" w:cs="Meiryo UI" w:hint="eastAsia"/>
                <w:szCs w:val="32"/>
              </w:rPr>
              <w:t>を企画しましたので、ご案内申し上げ</w:t>
            </w:r>
            <w:r w:rsidR="009D7F27">
              <w:rPr>
                <w:rFonts w:ascii="Meiryo UI" w:eastAsia="Meiryo UI" w:hAnsi="Meiryo UI" w:cs="Meiryo UI" w:hint="eastAsia"/>
                <w:szCs w:val="32"/>
              </w:rPr>
              <w:t>ます</w:t>
            </w:r>
            <w:r w:rsidRPr="0015050F">
              <w:rPr>
                <w:rFonts w:ascii="Meiryo UI" w:eastAsia="Meiryo UI" w:hAnsi="Meiryo UI" w:cs="Meiryo UI" w:hint="eastAsia"/>
                <w:szCs w:val="32"/>
              </w:rPr>
              <w:t>。</w:t>
            </w:r>
          </w:p>
        </w:tc>
      </w:tr>
    </w:tbl>
    <w:p w:rsidR="00660E66" w:rsidRDefault="001B6286">
      <w:pPr>
        <w:pStyle w:val="af0"/>
        <w:rPr>
          <w:rFonts w:ascii="Meiryo UI" w:eastAsia="Meiryo UI" w:hAnsi="Meiryo UI" w:cs="Meiryo UI"/>
          <w:sz w:val="48"/>
        </w:rPr>
      </w:pPr>
      <w:sdt>
        <w:sdtPr>
          <w:rPr>
            <w:rStyle w:val="a9"/>
            <w:rFonts w:ascii="Meiryo UI" w:eastAsia="Meiryo UI" w:hAnsi="Meiryo UI" w:cs="Meiryo UI"/>
            <w:sz w:val="48"/>
          </w:rPr>
          <w:id w:val="945890675"/>
          <w:placeholder>
            <w:docPart w:val="280A7D777E4D4DC9A640AC2273F2B487"/>
          </w:placeholder>
          <w:date w:fullDate="2017-02-17T00:00:00Z">
            <w:dateFormat w:val="yyyy'年'M'月'd'日'"/>
            <w:lid w:val="ja-JP"/>
            <w:storeMappedDataAs w:val="dateTime"/>
            <w:calendar w:val="gregorian"/>
          </w:date>
        </w:sdtPr>
        <w:sdtEndPr>
          <w:rPr>
            <w:rStyle w:val="a1"/>
            <w:b w:val="0"/>
            <w:bCs w:val="0"/>
          </w:rPr>
        </w:sdtEndPr>
        <w:sdtContent>
          <w:r w:rsidR="00660E66">
            <w:rPr>
              <w:rStyle w:val="a9"/>
              <w:rFonts w:ascii="Meiryo UI" w:eastAsia="Meiryo UI" w:hAnsi="Meiryo UI" w:cs="Meiryo UI" w:hint="eastAsia"/>
              <w:sz w:val="48"/>
            </w:rPr>
            <w:t>2017年2月17日</w:t>
          </w:r>
        </w:sdtContent>
      </w:sdt>
      <w:r w:rsidR="00B91F99" w:rsidRPr="00BD7A76">
        <w:rPr>
          <w:rFonts w:ascii="Meiryo UI" w:eastAsia="Meiryo UI" w:hAnsi="Meiryo UI" w:cs="Meiryo UI"/>
          <w:sz w:val="48"/>
          <w:lang w:val="ja-JP"/>
        </w:rPr>
        <w:t> </w:t>
      </w:r>
      <w:r w:rsidR="00660E66">
        <w:rPr>
          <w:rFonts w:ascii="Meiryo UI" w:eastAsia="Meiryo UI" w:hAnsi="Meiryo UI" w:cs="Meiryo UI" w:hint="eastAsia"/>
          <w:sz w:val="48"/>
        </w:rPr>
        <w:t>(金)</w:t>
      </w:r>
    </w:p>
    <w:p w:rsidR="00C269FF" w:rsidRPr="00BD7A76" w:rsidRDefault="00660E66">
      <w:pPr>
        <w:pStyle w:val="af0"/>
        <w:rPr>
          <w:rFonts w:ascii="Meiryo UI" w:eastAsia="Meiryo UI" w:hAnsi="Meiryo UI" w:cs="Meiryo UI"/>
          <w:sz w:val="48"/>
        </w:rPr>
      </w:pPr>
      <w:r>
        <w:rPr>
          <w:rFonts w:ascii="Meiryo UI" w:eastAsia="Meiryo UI" w:hAnsi="Meiryo UI" w:cs="Meiryo UI" w:hint="eastAsia"/>
          <w:sz w:val="48"/>
        </w:rPr>
        <w:t>13：30～15：30</w:t>
      </w:r>
    </w:p>
    <w:p w:rsidR="0015050F" w:rsidRDefault="00660E66">
      <w:pPr>
        <w:pStyle w:val="af2"/>
        <w:rPr>
          <w:rFonts w:ascii="Meiryo UI" w:eastAsia="Meiryo UI" w:hAnsi="Meiryo UI" w:cs="Meiryo UI"/>
          <w:sz w:val="36"/>
        </w:rPr>
      </w:pPr>
      <w:r>
        <w:rPr>
          <w:rFonts w:ascii="Meiryo UI" w:eastAsia="Meiryo UI" w:hAnsi="Meiryo UI" w:cs="Meiryo UI" w:hint="eastAsia"/>
          <w:sz w:val="36"/>
        </w:rPr>
        <w:t>会場：新潟グランドホテル</w:t>
      </w:r>
      <w:r w:rsidR="0015050F">
        <w:rPr>
          <w:rFonts w:ascii="Meiryo UI" w:eastAsia="Meiryo UI" w:hAnsi="Meiryo UI" w:cs="Meiryo UI" w:hint="eastAsia"/>
          <w:sz w:val="36"/>
        </w:rPr>
        <w:t>５F</w:t>
      </w:r>
    </w:p>
    <w:p w:rsidR="0015050F" w:rsidRDefault="0015050F" w:rsidP="0015050F">
      <w:pPr>
        <w:pStyle w:val="af2"/>
        <w:rPr>
          <w:rFonts w:ascii="Meiryo UI" w:eastAsia="Meiryo UI" w:hAnsi="Meiryo UI" w:cs="Meiryo UI"/>
          <w:sz w:val="36"/>
        </w:rPr>
      </w:pPr>
      <w:r>
        <w:rPr>
          <w:rFonts w:ascii="Meiryo UI" w:eastAsia="Meiryo UI" w:hAnsi="Meiryo UI" w:cs="Meiryo UI" w:hint="eastAsia"/>
          <w:sz w:val="36"/>
        </w:rPr>
        <w:t>講師：</w:t>
      </w:r>
      <w:r w:rsidRPr="0015050F">
        <w:rPr>
          <w:rFonts w:ascii="Meiryo UI" w:eastAsia="Meiryo UI" w:hAnsi="Meiryo UI" w:cs="Meiryo UI" w:hint="eastAsia"/>
          <w:sz w:val="22"/>
          <w:szCs w:val="22"/>
        </w:rPr>
        <w:t>関西福祉科学大学　社会福祉学部</w:t>
      </w:r>
      <w:r>
        <w:rPr>
          <w:rFonts w:ascii="Meiryo UI" w:eastAsia="Meiryo UI" w:hAnsi="Meiryo UI" w:cs="Meiryo UI" w:hint="eastAsia"/>
          <w:sz w:val="22"/>
          <w:szCs w:val="22"/>
        </w:rPr>
        <w:t>教授</w:t>
      </w:r>
      <w:r>
        <w:rPr>
          <w:rFonts w:ascii="Meiryo UI" w:eastAsia="Meiryo UI" w:hAnsi="Meiryo UI" w:cs="Meiryo UI" w:hint="eastAsia"/>
          <w:sz w:val="36"/>
        </w:rPr>
        <w:t xml:space="preserve">　　都村尚子先生</w:t>
      </w:r>
    </w:p>
    <w:p w:rsidR="00C269FF" w:rsidRPr="00BD7A76" w:rsidRDefault="0015050F" w:rsidP="0015050F">
      <w:pPr>
        <w:pStyle w:val="af2"/>
        <w:ind w:firstLineChars="1000" w:firstLine="3600"/>
        <w:rPr>
          <w:rFonts w:ascii="Meiryo UI" w:eastAsia="Meiryo UI" w:hAnsi="Meiryo UI" w:cs="Meiryo UI"/>
          <w:sz w:val="36"/>
        </w:rPr>
      </w:pPr>
      <w:r>
        <w:rPr>
          <w:rFonts w:ascii="Meiryo UI" w:eastAsia="Meiryo UI" w:hAnsi="Meiryo UI" w:cs="Meiryo UI" w:hint="eastAsia"/>
          <w:sz w:val="36"/>
        </w:rPr>
        <w:t>是非ふるってご参加ください。</w:t>
      </w:r>
      <w:r w:rsidR="00B91F99" w:rsidRPr="00BD7A76">
        <w:rPr>
          <w:rFonts w:ascii="Meiryo UI" w:eastAsia="Meiryo UI" w:hAnsi="Meiryo UI" w:cs="Meiryo UI"/>
          <w:noProof/>
          <w:sz w:val="36"/>
        </w:rPr>
        <mc:AlternateContent>
          <mc:Choice Requires="wps">
            <w:drawing>
              <wp:anchor distT="365760" distB="365760" distL="114300" distR="114300" simplePos="0" relativeHeight="251659264" behindDoc="0" locked="0" layoutInCell="1" allowOverlap="1" wp14:anchorId="1F1EED7A" wp14:editId="0089322C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914400" cy="466344"/>
                <wp:effectExtent l="0" t="0" r="4966970" b="14605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9FF" w:rsidRPr="000A24FC" w:rsidRDefault="00C269FF">
                            <w:pPr>
                              <w:pStyle w:val="af"/>
                              <w:spacing w:line="14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EED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1in;height:36.7pt;z-index:251659264;visibility:visible;mso-wrap-style:none;mso-width-percent:1000;mso-height-percent:0;mso-wrap-distance-left:9pt;mso-wrap-distance-top:28.8pt;mso-wrap-distance-right:9pt;mso-wrap-distance-bottom:28.8pt;mso-position-horizontal:left;mso-position-horizontal-relative:margin;mso-position-vertical:bottom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" filled="f" stroked="f" strokeweight=".5pt">
                <v:textbox style="mso-fit-shape-to-text:t" inset="0,0,0,0">
                  <w:txbxContent>
                    <w:p w:rsidR="00C269FF" w:rsidRPr="000A24FC" w:rsidRDefault="00C269FF">
                      <w:pPr>
                        <w:pStyle w:val="af"/>
                        <w:spacing w:line="14" w:lineRule="exact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C269FF" w:rsidRPr="00BD7A76">
      <w:pgSz w:w="12240" w:h="15840" w:code="1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286" w:rsidRDefault="001B6286">
      <w:pPr>
        <w:spacing w:after="0" w:line="240" w:lineRule="auto"/>
      </w:pPr>
      <w:r>
        <w:separator/>
      </w:r>
    </w:p>
  </w:endnote>
  <w:endnote w:type="continuationSeparator" w:id="0">
    <w:p w:rsidR="001B6286" w:rsidRDefault="001B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286" w:rsidRDefault="001B6286">
      <w:pPr>
        <w:spacing w:after="0" w:line="240" w:lineRule="auto"/>
      </w:pPr>
      <w:r>
        <w:separator/>
      </w:r>
    </w:p>
  </w:footnote>
  <w:footnote w:type="continuationSeparator" w:id="0">
    <w:p w:rsidR="001B6286" w:rsidRDefault="001B6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66"/>
    <w:rsid w:val="000A24FC"/>
    <w:rsid w:val="0015050F"/>
    <w:rsid w:val="0016003F"/>
    <w:rsid w:val="001B6286"/>
    <w:rsid w:val="001B6D0B"/>
    <w:rsid w:val="004F2286"/>
    <w:rsid w:val="00660E66"/>
    <w:rsid w:val="009D7F27"/>
    <w:rsid w:val="00A54ED0"/>
    <w:rsid w:val="00B91F99"/>
    <w:rsid w:val="00BD7A76"/>
    <w:rsid w:val="00C269FF"/>
    <w:rsid w:val="00CD69C8"/>
    <w:rsid w:val="00ED17BC"/>
    <w:rsid w:val="00EE400C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DBE0EF-2570-49A2-AE9A-5BC0BCBC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Pr>
      <w:color w:val="808080"/>
    </w:rPr>
  </w:style>
  <w:style w:type="paragraph" w:customStyle="1" w:styleId="a5">
    <w:name w:val="タイトル"/>
    <w:basedOn w:val="a0"/>
    <w:next w:val="a0"/>
    <w:link w:val="a6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a6">
    <w:name w:val="タイトルの文字"/>
    <w:basedOn w:val="a1"/>
    <w:link w:val="a5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customStyle="1" w:styleId="a7">
    <w:name w:val="テーブル グリッド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customStyle="1" w:styleId="a">
    <w:name w:val="箇条書きリスト"/>
    <w:basedOn w:val="a0"/>
    <w:uiPriority w:val="1"/>
    <w:unhideWhenUsed/>
    <w:qFormat/>
    <w:pPr>
      <w:numPr>
        <w:numId w:val="1"/>
      </w:numPr>
    </w:pPr>
  </w:style>
  <w:style w:type="paragraph" w:customStyle="1" w:styleId="a8">
    <w:name w:val="キャプション"/>
    <w:basedOn w:val="a0"/>
    <w:next w:val="a0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customStyle="1" w:styleId="a9">
    <w:name w:val="強調"/>
    <w:basedOn w:val="a1"/>
    <w:uiPriority w:val="2"/>
    <w:qFormat/>
    <w:rPr>
      <w:b/>
      <w:bCs/>
    </w:rPr>
  </w:style>
  <w:style w:type="paragraph" w:styleId="aa">
    <w:name w:val="header"/>
    <w:basedOn w:val="a0"/>
    <w:link w:val="ab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ヘッダー (文字)"/>
    <w:basedOn w:val="a1"/>
    <w:link w:val="aa"/>
    <w:uiPriority w:val="4"/>
  </w:style>
  <w:style w:type="paragraph" w:styleId="ac">
    <w:name w:val="footer"/>
    <w:basedOn w:val="a0"/>
    <w:link w:val="ad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d">
    <w:name w:val="フッター (文字)"/>
    <w:basedOn w:val="a1"/>
    <w:link w:val="ac"/>
    <w:uiPriority w:val="4"/>
    <w:rPr>
      <w:sz w:val="17"/>
    </w:rPr>
  </w:style>
  <w:style w:type="paragraph" w:customStyle="1" w:styleId="ae">
    <w:name w:val="会社名"/>
    <w:basedOn w:val="a0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customStyle="1" w:styleId="af">
    <w:name w:val="間隔なし"/>
    <w:uiPriority w:val="36"/>
    <w:unhideWhenUsed/>
    <w:qFormat/>
    <w:pPr>
      <w:spacing w:after="0" w:line="240" w:lineRule="auto"/>
    </w:pPr>
  </w:style>
  <w:style w:type="paragraph" w:styleId="af0">
    <w:name w:val="Date"/>
    <w:basedOn w:val="a0"/>
    <w:next w:val="a0"/>
    <w:link w:val="af1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af1">
    <w:name w:val="日付 (文字)"/>
    <w:basedOn w:val="a1"/>
    <w:link w:val="af0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f2">
    <w:name w:val="住所"/>
    <w:basedOn w:val="a0"/>
    <w:uiPriority w:val="4"/>
    <w:qFormat/>
    <w:pPr>
      <w:spacing w:after="0" w:line="240" w:lineRule="auto"/>
    </w:pPr>
    <w:rPr>
      <w:sz w:val="40"/>
    </w:rPr>
  </w:style>
  <w:style w:type="paragraph" w:styleId="af3">
    <w:name w:val="Balloon Text"/>
    <w:basedOn w:val="a0"/>
    <w:link w:val="af4"/>
    <w:uiPriority w:val="99"/>
    <w:semiHidden/>
    <w:unhideWhenUsed/>
    <w:rsid w:val="009D7F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1"/>
    <w:link w:val="af3"/>
    <w:uiPriority w:val="99"/>
    <w:semiHidden/>
    <w:rsid w:val="009D7F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.yahoo.co.jp/o/image/RV=1/RE=1479449229/RH=b3JkLnlhaG9vLmNvLmpw/RB=/RU=aHR0cDovL3d3dy5jaXR5LnlhbWFuYXNoaS55YW1hbmFzaGkuanAvY2l0aXplbi9uaW5jaGlzaG91L2ltYWdlcy9mYW1pbHkuZ2lm/RS=%5eADBg8fX9PgzjYT0w_mDfaojoEoHlmk-;_ylt=A2RCAw8MSS1YvTwAzh6U3uV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032;&#28511;&#26481;&#22320;&#21306;&#30475;&#35703;&#21332;&#20250;\AppData\Roaming\Microsoft\Templates\&#12499;&#12472;&#12493;&#12473;&#29992;&#12481;&#12521;&#1247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0A7D777E4D4DC9A640AC2273F2B4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9059DF-7AF2-440D-AD36-3027222CBF1A}"/>
      </w:docPartPr>
      <w:docPartBody>
        <w:p w:rsidR="00FF667A" w:rsidRDefault="003B4935">
          <w:pPr>
            <w:pStyle w:val="280A7D777E4D4DC9A640AC2273F2B487"/>
          </w:pPr>
          <w:r w:rsidRPr="00BD7A76">
            <w:rPr>
              <w:rStyle w:val="a4"/>
              <w:rFonts w:ascii="Meiryo UI" w:eastAsia="Meiryo UI" w:hAnsi="Meiryo UI" w:cs="Meiryo UI"/>
              <w:sz w:val="48"/>
              <w:lang w:val="ja-JP"/>
            </w:rPr>
            <w:t>[イベントの日付]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7A"/>
    <w:rsid w:val="003B4935"/>
    <w:rsid w:val="00472475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1"/>
    <w:qFormat/>
    <w:pPr>
      <w:keepNext/>
      <w:keepLines/>
      <w:widowControl/>
      <w:spacing w:after="120" w:line="21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44546A" w:themeColor="text2"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6CB58F9894043E79090661A5EE7FE12">
    <w:name w:val="E6CB58F9894043E79090661A5EE7FE12"/>
    <w:pPr>
      <w:widowControl w:val="0"/>
      <w:jc w:val="both"/>
    </w:pPr>
  </w:style>
  <w:style w:type="paragraph" w:customStyle="1" w:styleId="0FDB463D2F824F89B6837038DF0F543C">
    <w:name w:val="0FDB463D2F824F89B6837038DF0F543C"/>
    <w:pPr>
      <w:widowControl w:val="0"/>
      <w:jc w:val="both"/>
    </w:pPr>
  </w:style>
  <w:style w:type="character" w:customStyle="1" w:styleId="10">
    <w:name w:val="見出し 1 (文字)"/>
    <w:basedOn w:val="a1"/>
    <w:link w:val="1"/>
    <w:uiPriority w:val="1"/>
    <w:rPr>
      <w:rFonts w:asciiTheme="majorHAnsi" w:eastAsiaTheme="majorEastAsia" w:hAnsiTheme="majorHAnsi" w:cstheme="majorBidi"/>
      <w:b/>
      <w:bCs/>
      <w:color w:val="44546A" w:themeColor="text2"/>
      <w:kern w:val="0"/>
      <w:sz w:val="32"/>
      <w:szCs w:val="20"/>
    </w:rPr>
  </w:style>
  <w:style w:type="paragraph" w:customStyle="1" w:styleId="a">
    <w:name w:val="箇条書きリスト"/>
    <w:basedOn w:val="a0"/>
    <w:uiPriority w:val="1"/>
    <w:unhideWhenUsed/>
    <w:qFormat/>
    <w:pPr>
      <w:widowControl/>
      <w:numPr>
        <w:numId w:val="1"/>
      </w:numPr>
      <w:spacing w:after="200" w:line="288" w:lineRule="auto"/>
      <w:jc w:val="left"/>
    </w:pPr>
    <w:rPr>
      <w:color w:val="50637D" w:themeColor="text2" w:themeTint="E6"/>
      <w:kern w:val="0"/>
      <w:sz w:val="20"/>
      <w:szCs w:val="20"/>
    </w:rPr>
  </w:style>
  <w:style w:type="paragraph" w:customStyle="1" w:styleId="C7ECA5C682E34ED9A44876D24FBC4C9C">
    <w:name w:val="C7ECA5C682E34ED9A44876D24FBC4C9C"/>
    <w:pPr>
      <w:widowControl w:val="0"/>
      <w:jc w:val="both"/>
    </w:pPr>
  </w:style>
  <w:style w:type="character" w:customStyle="1" w:styleId="a4">
    <w:name w:val="強調"/>
    <w:basedOn w:val="a1"/>
    <w:uiPriority w:val="2"/>
    <w:qFormat/>
    <w:rPr>
      <w:b/>
      <w:bCs/>
    </w:rPr>
  </w:style>
  <w:style w:type="paragraph" w:customStyle="1" w:styleId="280A7D777E4D4DC9A640AC2273F2B487">
    <w:name w:val="280A7D777E4D4DC9A640AC2273F2B487"/>
    <w:pPr>
      <w:widowControl w:val="0"/>
      <w:jc w:val="both"/>
    </w:pPr>
  </w:style>
  <w:style w:type="paragraph" w:customStyle="1" w:styleId="488CC97EE3A1470088AF73EB9F7C3F6A">
    <w:name w:val="488CC97EE3A1470088AF73EB9F7C3F6A"/>
    <w:pPr>
      <w:widowControl w:val="0"/>
      <w:jc w:val="both"/>
    </w:pPr>
  </w:style>
  <w:style w:type="paragraph" w:customStyle="1" w:styleId="D1803933D47848FB895CB3D2B3162A0E">
    <w:name w:val="D1803933D47848FB895CB3D2B3162A0E"/>
    <w:pPr>
      <w:widowControl w:val="0"/>
      <w:jc w:val="both"/>
    </w:pPr>
  </w:style>
  <w:style w:type="paragraph" w:customStyle="1" w:styleId="B44752103C784C21BB62F1837AD10067">
    <w:name w:val="B44752103C784C21BB62F1837AD10067"/>
    <w:pPr>
      <w:widowControl w:val="0"/>
      <w:jc w:val="both"/>
    </w:pPr>
  </w:style>
  <w:style w:type="paragraph" w:customStyle="1" w:styleId="952DF715BC5A48F4B2BF15DCC9707ED7">
    <w:name w:val="952DF715BC5A48F4B2BF15DCC9707ED7"/>
    <w:pPr>
      <w:widowControl w:val="0"/>
      <w:jc w:val="both"/>
    </w:pPr>
  </w:style>
  <w:style w:type="paragraph" w:customStyle="1" w:styleId="6D474DEE4D6E46EA8045412DED5CB485">
    <w:name w:val="6D474DEE4D6E46EA8045412DED5CB485"/>
    <w:pPr>
      <w:widowControl w:val="0"/>
      <w:jc w:val="both"/>
    </w:pPr>
  </w:style>
  <w:style w:type="paragraph" w:customStyle="1" w:styleId="C497AB8E17864B0399CA2879DF533D7C">
    <w:name w:val="C497AB8E17864B0399CA2879DF533D7C"/>
    <w:pPr>
      <w:widowControl w:val="0"/>
      <w:jc w:val="both"/>
    </w:pPr>
  </w:style>
  <w:style w:type="paragraph" w:customStyle="1" w:styleId="27EF8F268809499AB979AF9AC9661278">
    <w:name w:val="27EF8F268809499AB979AF9AC966127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ビジネス用チラシ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&lt;[Event Date]&gt; &lt;[Event Time]&gt;</vt:lpstr>
      <vt:lpstr>        &lt;[Event Address, City, ST  ZIP Code]&gt;/</vt:lpstr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新潟東地区看護協会</dc:creator>
  <cp:keywords/>
  <cp:lastModifiedBy>nk04</cp:lastModifiedBy>
  <cp:revision>2</cp:revision>
  <cp:lastPrinted>2016-11-17T06:14:00Z</cp:lastPrinted>
  <dcterms:created xsi:type="dcterms:W3CDTF">2016-11-18T00:28:00Z</dcterms:created>
  <dcterms:modified xsi:type="dcterms:W3CDTF">2016-11-18T00:28:00Z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